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85" w:rsidRDefault="00A77585" w:rsidP="00F931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7585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учреждение дополнительного образования </w:t>
      </w:r>
    </w:p>
    <w:p w:rsidR="00A77585" w:rsidRDefault="00A77585" w:rsidP="00F931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7585">
        <w:rPr>
          <w:rFonts w:ascii="Times New Roman" w:hAnsi="Times New Roman" w:cs="Times New Roman"/>
          <w:b/>
          <w:sz w:val="24"/>
          <w:szCs w:val="28"/>
        </w:rPr>
        <w:t xml:space="preserve">«Детская школа искусств №1» </w:t>
      </w:r>
    </w:p>
    <w:p w:rsidR="00A77585" w:rsidRDefault="00A77585" w:rsidP="00F9310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77585">
        <w:rPr>
          <w:rFonts w:ascii="Times New Roman" w:hAnsi="Times New Roman" w:cs="Times New Roman"/>
          <w:b/>
          <w:sz w:val="24"/>
          <w:szCs w:val="28"/>
        </w:rPr>
        <w:t>муниципального образования Кандалакшский район</w:t>
      </w:r>
    </w:p>
    <w:p w:rsidR="00A77585" w:rsidRPr="00A77585" w:rsidRDefault="00A77585" w:rsidP="00A7758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A77585" w:rsidRDefault="00A77585" w:rsidP="00ED76F9">
      <w:pPr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ED76F9">
      <w:pPr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ED76F9">
      <w:pPr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ED76F9">
      <w:pPr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ED76F9">
      <w:pPr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ED76F9">
      <w:pPr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ED76F9">
      <w:pPr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ED76F9">
      <w:pPr>
        <w:rPr>
          <w:rFonts w:ascii="Times New Roman" w:hAnsi="Times New Roman" w:cs="Times New Roman"/>
          <w:b/>
          <w:sz w:val="28"/>
          <w:szCs w:val="28"/>
        </w:rPr>
      </w:pPr>
    </w:p>
    <w:p w:rsidR="009B48E7" w:rsidRPr="009B48E7" w:rsidRDefault="009B48E7" w:rsidP="00A77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 xml:space="preserve">Программа воспитательной деятельности учреждения </w:t>
      </w:r>
    </w:p>
    <w:p w:rsidR="00ED76F9" w:rsidRPr="009B48E7" w:rsidRDefault="009B48E7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8E7">
        <w:rPr>
          <w:rFonts w:ascii="Times New Roman" w:hAnsi="Times New Roman" w:cs="Times New Roman"/>
          <w:b/>
          <w:sz w:val="28"/>
          <w:szCs w:val="28"/>
        </w:rPr>
        <w:t>«То, что идет от сердца, до сердца и доходит»</w:t>
      </w: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03" w:rsidRDefault="00F93103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85" w:rsidRPr="00ED76F9" w:rsidRDefault="00A77585" w:rsidP="00A77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Кандалакша</w:t>
      </w:r>
    </w:p>
    <w:p w:rsidR="00A77585" w:rsidRPr="009B48E7" w:rsidRDefault="00A77585" w:rsidP="00ED76F9">
      <w:pPr>
        <w:rPr>
          <w:rFonts w:ascii="Times New Roman" w:hAnsi="Times New Roman" w:cs="Times New Roman"/>
          <w:b/>
          <w:sz w:val="28"/>
          <w:szCs w:val="28"/>
        </w:rPr>
      </w:pPr>
      <w:r w:rsidRPr="009B48E7">
        <w:rPr>
          <w:rFonts w:ascii="Times New Roman" w:hAnsi="Times New Roman" w:cs="Times New Roman"/>
          <w:b/>
          <w:sz w:val="28"/>
          <w:szCs w:val="28"/>
        </w:rPr>
        <w:lastRenderedPageBreak/>
        <w:t>ЦЕЛЬ ВОСПИТАТЕЛЬНОЙ РАБОТЫ</w:t>
      </w:r>
    </w:p>
    <w:p w:rsidR="00ED76F9" w:rsidRPr="009B48E7" w:rsidRDefault="00A77585" w:rsidP="00ED76F9">
      <w:p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Основная цель воспитательной работы в МБУДО-ДШИ №1 - в</w:t>
      </w:r>
      <w:r w:rsidR="00ED76F9" w:rsidRPr="009B48E7">
        <w:rPr>
          <w:rFonts w:ascii="Times New Roman" w:hAnsi="Times New Roman" w:cs="Times New Roman"/>
          <w:sz w:val="28"/>
          <w:szCs w:val="28"/>
        </w:rPr>
        <w:t>оспитание интеллектуальной, всесторонне–культурной личности, владеющей творческими умениями и навыками в усвоении общечеловеческих ценностей, склонной к овладению различными профессиями, с гибкой и быстрой ориентацией в решении сложных жизненных проблем.</w:t>
      </w:r>
      <w:r w:rsidR="00ED76F9" w:rsidRPr="009B48E7">
        <w:rPr>
          <w:rFonts w:ascii="Times New Roman" w:hAnsi="Times New Roman" w:cs="Times New Roman"/>
          <w:sz w:val="28"/>
          <w:szCs w:val="28"/>
        </w:rPr>
        <w:br/>
        <w:t>Можно выделить 6 основных целевых направлений:</w:t>
      </w:r>
      <w:r w:rsidR="00ED76F9" w:rsidRPr="009B48E7">
        <w:rPr>
          <w:rFonts w:ascii="Times New Roman" w:hAnsi="Times New Roman" w:cs="Times New Roman"/>
          <w:sz w:val="28"/>
          <w:szCs w:val="28"/>
        </w:rPr>
        <w:br/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всестороннее развитие человека, охватывающее интеллектуальный, нравственный, культурный, эстетический, политический рост личности;</w:t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гуманизм и коллективизм как позиции характеризующие ребенка в его отношении к людям;</w:t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отношение к труду, что является показателем человеческой сущности;</w:t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 xml:space="preserve">любовь к </w:t>
      </w:r>
      <w:proofErr w:type="gramStart"/>
      <w:r w:rsidRPr="009B48E7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B48E7">
        <w:rPr>
          <w:rFonts w:ascii="Times New Roman" w:hAnsi="Times New Roman" w:cs="Times New Roman"/>
          <w:sz w:val="28"/>
          <w:szCs w:val="28"/>
        </w:rPr>
        <w:t xml:space="preserve"> и потребность в общении с прекрасным;</w:t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преданность Родине и гордость за нее в независимости от экономических и политических трудностей;</w:t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физическое воспитание и гигиеническая культура.</w:t>
      </w:r>
    </w:p>
    <w:p w:rsidR="00A77585" w:rsidRPr="009B48E7" w:rsidRDefault="00ED76F9" w:rsidP="00A77585">
      <w:p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br/>
      </w:r>
      <w:r w:rsidRPr="009B48E7">
        <w:rPr>
          <w:rFonts w:ascii="Times New Roman" w:hAnsi="Times New Roman" w:cs="Times New Roman"/>
          <w:b/>
          <w:sz w:val="28"/>
          <w:szCs w:val="28"/>
        </w:rPr>
        <w:t>ЗАДАЧИ ВОСПИТАТЕЛЬНОЙ РАБОТЫ</w:t>
      </w:r>
    </w:p>
    <w:p w:rsidR="00ED76F9" w:rsidRPr="009B48E7" w:rsidRDefault="00ED76F9" w:rsidP="00A77585">
      <w:p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 xml:space="preserve">Ключевыми понятиями, характеризующими сущность воспитательной системы групп, являются «Индивидуальность», «Самостоятельность», «Доброта», «Творчество», «Активность», «Коллектив», которые одновременно </w:t>
      </w:r>
      <w:proofErr w:type="gramStart"/>
      <w:r w:rsidRPr="009B48E7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9B48E7">
        <w:rPr>
          <w:rFonts w:ascii="Times New Roman" w:hAnsi="Times New Roman" w:cs="Times New Roman"/>
          <w:sz w:val="28"/>
          <w:szCs w:val="28"/>
        </w:rPr>
        <w:t xml:space="preserve"> принципов строящейся системы и жизнедеятельности классного сообщества. Необходимо сделать так, чтобы эти ценности «пронизывали» все стороны деятельности, общения и отношений в классном коллективе, стали составляющими его «духа», а затем превратились в ценностные ориентации личности каждого ребенка.</w:t>
      </w:r>
      <w:r w:rsidRPr="009B48E7">
        <w:rPr>
          <w:rFonts w:ascii="Times New Roman" w:hAnsi="Times New Roman" w:cs="Times New Roman"/>
          <w:sz w:val="28"/>
          <w:szCs w:val="28"/>
        </w:rPr>
        <w:br/>
        <w:t>Научить мыслить (развитие интеллекта):</w:t>
      </w:r>
      <w:r w:rsidRPr="009B48E7">
        <w:rPr>
          <w:rFonts w:ascii="Times New Roman" w:hAnsi="Times New Roman" w:cs="Times New Roman"/>
          <w:sz w:val="28"/>
          <w:szCs w:val="28"/>
        </w:rPr>
        <w:br/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развитие мыслительных способностей;</w:t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обеспечение выпускникам объема научных знаний на уровне мировых стандартов;</w:t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формирование политической и правовой культуры;</w:t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lastRenderedPageBreak/>
        <w:t>выявление и развитие индивидуальных творческих задатков и способностей детей;</w:t>
      </w:r>
    </w:p>
    <w:p w:rsidR="009B48E7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выработка жизненных ценностей, понима</w:t>
      </w:r>
      <w:r w:rsidR="009B48E7" w:rsidRPr="009B48E7">
        <w:rPr>
          <w:rFonts w:ascii="Times New Roman" w:hAnsi="Times New Roman" w:cs="Times New Roman"/>
          <w:sz w:val="28"/>
          <w:szCs w:val="28"/>
        </w:rPr>
        <w:t>ние добра и зла, смысла жизни.</w:t>
      </w:r>
    </w:p>
    <w:p w:rsidR="00ED76F9" w:rsidRPr="009B48E7" w:rsidRDefault="00ED76F9" w:rsidP="009B48E7">
      <w:p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Воспитание чувств (формирование нравственных отношений):</w:t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научить любить людей и жизнь, приобщая к духовным, национальным и общечеловеческим ценностям;</w:t>
      </w:r>
    </w:p>
    <w:p w:rsidR="00ED76F9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воспитание личности с богатым духовным, социально-нравственным потенциалом, способной воспринимать и развивать национальные общечеловеческие достижения во всех сферах жизни;</w:t>
      </w:r>
    </w:p>
    <w:p w:rsidR="009B48E7" w:rsidRPr="009B48E7" w:rsidRDefault="00ED76F9" w:rsidP="009B48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воспитание гражданина, формирование системы ценностей и отношений, соответствующих многонациональному обще</w:t>
      </w:r>
      <w:r w:rsidR="009B48E7" w:rsidRPr="009B48E7">
        <w:rPr>
          <w:rFonts w:ascii="Times New Roman" w:hAnsi="Times New Roman" w:cs="Times New Roman"/>
          <w:sz w:val="28"/>
          <w:szCs w:val="28"/>
        </w:rPr>
        <w:t>ству.</w:t>
      </w:r>
    </w:p>
    <w:p w:rsidR="00ED76F9" w:rsidRPr="009B48E7" w:rsidRDefault="009B48E7" w:rsidP="009B48E7">
      <w:p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>Здоровый образ жизни:</w:t>
      </w:r>
    </w:p>
    <w:p w:rsidR="00F93103" w:rsidRDefault="00ED76F9" w:rsidP="00F931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48E7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="009B48E7" w:rsidRPr="009B48E7">
        <w:rPr>
          <w:rFonts w:ascii="Times New Roman" w:hAnsi="Times New Roman" w:cs="Times New Roman"/>
          <w:sz w:val="28"/>
          <w:szCs w:val="28"/>
        </w:rPr>
        <w:t>контроль психологического состояния.</w:t>
      </w:r>
    </w:p>
    <w:p w:rsidR="00A77585" w:rsidRPr="00F93103" w:rsidRDefault="00ED76F9" w:rsidP="00F93103">
      <w:pPr>
        <w:rPr>
          <w:rFonts w:ascii="Times New Roman" w:hAnsi="Times New Roman" w:cs="Times New Roman"/>
          <w:sz w:val="28"/>
          <w:szCs w:val="28"/>
        </w:rPr>
      </w:pPr>
      <w:r w:rsidRPr="00ED76F9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ED76F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ПРОГРАММА ВОСПИТАНИЯ</w:t>
      </w:r>
      <w:r w:rsidRPr="00ED76F9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Pr="00ED76F9">
        <w:rPr>
          <w:rFonts w:ascii="Times New Roman" w:eastAsia="Times New Roman" w:hAnsi="Times New Roman" w:cs="Times New Roman"/>
          <w:color w:val="000000"/>
          <w:sz w:val="29"/>
          <w:szCs w:val="29"/>
        </w:rPr>
        <w:br/>
      </w:r>
      <w:r w:rsidR="009B48E7" w:rsidRP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наши дни, когда основное внимание общества сосредоточено на материальных аспектах, вопросы сохранения богатейшего духовного и интеллектуального потенциала России, </w:t>
      </w:r>
      <w:r w:rsid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традиций музыкального и изобразительного миров, </w:t>
      </w:r>
      <w:r w:rsidR="009B48E7" w:rsidRP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творческого развития подрастающего поколения зачастую отходят на второй план. Руководствуясь государственной стратегией развития отечественной культуры и просвещения, ДШИ </w:t>
      </w:r>
      <w:r w:rsid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 </w:t>
      </w:r>
      <w:r w:rsidR="009B48E7" w:rsidRP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принимает на себя важную миссию для решения актуальных задач преодоления возрастающего дефицита знаний и нравственных ориентиров. Современные концепции развития личности ребенка, а также региональные подходы к образовательному процессу в учреждениях ДШИ предполагают включение отдельных элементов </w:t>
      </w:r>
      <w:r w:rsid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музыкальной и художественной </w:t>
      </w:r>
      <w:r w:rsidR="009B48E7" w:rsidRP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 в процесс развития ребенка. Наследие каждого народа содержит ценные идеи и опыт воспитания. Сохранение и развитие культуры каждого этноса актуально для наше</w:t>
      </w:r>
      <w:r w:rsid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>й многонациональной страны</w:t>
      </w:r>
      <w:r w:rsidR="00F9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B48E7" w:rsidRP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 чтобы культура оказывала эффективное воздействие на духовное и нравственное развитие личности, а личность испытывала потребность в истинной культуре, необходимо сформировать основу для воссоздания культуры.  Значит, необходимы глубокие знания традиций и обычаев, а также активная педагогическая </w:t>
      </w:r>
      <w:r w:rsidR="009B48E7" w:rsidRPr="009B48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деятельность среди подрастающего поколения с позиций возрождения устоев, то есть, прежде всего, в сфере </w:t>
      </w:r>
      <w:r w:rsidR="00F9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музыкальной </w:t>
      </w:r>
      <w:r w:rsidR="009B48E7" w:rsidRP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F93103">
        <w:rPr>
          <w:rFonts w:ascii="Times New Roman" w:hAnsi="Times New Roman" w:cs="Times New Roman"/>
          <w:sz w:val="28"/>
          <w:szCs w:val="28"/>
          <w:shd w:val="clear" w:color="auto" w:fill="FFFFFF"/>
        </w:rPr>
        <w:t>, художественной культуры</w:t>
      </w:r>
      <w:r w:rsidR="009B48E7" w:rsidRP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образования. Приобщение новых поколений к </w:t>
      </w:r>
      <w:r w:rsidR="00F93103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искусству</w:t>
      </w:r>
      <w:r w:rsidR="009B48E7" w:rsidRP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актуальным педагогическим вопросом современности, так как каждый народ не просто хранит исторически сложившиеся традиции и особенности</w:t>
      </w:r>
      <w:r w:rsidR="00F9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направления жизни</w:t>
      </w:r>
      <w:r w:rsidR="009B48E7" w:rsidRPr="009B48E7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стремится перенести их в будущее, чтобы не утратить исторического национального лица и самобытности</w:t>
      </w:r>
      <w:r w:rsidR="00F9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искусстве.</w:t>
      </w:r>
    </w:p>
    <w:p w:rsidR="00F93103" w:rsidRDefault="00F93103" w:rsidP="00F931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3103" w:rsidRDefault="00F93103" w:rsidP="00F931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103" w:rsidRPr="00F93103" w:rsidRDefault="00F93103" w:rsidP="00F931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b/>
          <w:sz w:val="28"/>
          <w:szCs w:val="28"/>
        </w:rPr>
        <w:t>МЕТОДЫ И ФОРМЫ РАБОТЫ</w:t>
      </w:r>
    </w:p>
    <w:p w:rsidR="00F93103" w:rsidRPr="00F93103" w:rsidRDefault="00F93103" w:rsidP="00F931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3103" w:rsidRPr="00F93103" w:rsidRDefault="00F93103" w:rsidP="00F9310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>мероприятия, фестивали, конкурсы и другие культурно-образовательные мероприятия;</w:t>
      </w:r>
    </w:p>
    <w:p w:rsidR="00F93103" w:rsidRPr="00F93103" w:rsidRDefault="00F93103" w:rsidP="00F9310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>тестирование (анкетирование),</w:t>
      </w:r>
    </w:p>
    <w:p w:rsidR="00F93103" w:rsidRPr="00F93103" w:rsidRDefault="00F93103" w:rsidP="00F9310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>изучение и обобщение опыта.</w:t>
      </w:r>
    </w:p>
    <w:p w:rsidR="00F93103" w:rsidRDefault="00F93103" w:rsidP="00F931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18"/>
          <w:szCs w:val="18"/>
        </w:rPr>
      </w:pPr>
    </w:p>
    <w:p w:rsidR="00F93103" w:rsidRDefault="00F93103" w:rsidP="00F931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18"/>
          <w:szCs w:val="18"/>
        </w:rPr>
      </w:pPr>
    </w:p>
    <w:p w:rsidR="00F93103" w:rsidRDefault="00F93103" w:rsidP="00F931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F93103" w:rsidRPr="00F93103" w:rsidRDefault="00F93103" w:rsidP="00F931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3103" w:rsidRPr="00F93103" w:rsidRDefault="00F93103" w:rsidP="00F931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>азличные модели взаимодействия о</w:t>
      </w:r>
      <w:r>
        <w:rPr>
          <w:rFonts w:ascii="Times New Roman" w:eastAsia="Times New Roman" w:hAnsi="Times New Roman" w:cs="Times New Roman"/>
          <w:sz w:val="28"/>
          <w:szCs w:val="28"/>
        </w:rPr>
        <w:t>бъединений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 в системе дополнительного образования по приобщению учащихся к </w:t>
      </w:r>
      <w:r>
        <w:rPr>
          <w:rFonts w:ascii="Times New Roman" w:eastAsia="Times New Roman" w:hAnsi="Times New Roman" w:cs="Times New Roman"/>
          <w:sz w:val="28"/>
          <w:szCs w:val="28"/>
        </w:rPr>
        <w:t>миру искусства;</w:t>
      </w:r>
    </w:p>
    <w:p w:rsidR="00F93103" w:rsidRPr="00F93103" w:rsidRDefault="00F93103" w:rsidP="00F931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ритерии усвоения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культурных 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традиций и показатели их диагностики </w:t>
      </w:r>
      <w:proofErr w:type="gramStart"/>
      <w:r w:rsidRPr="00F9310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93103" w:rsidRPr="00F93103" w:rsidRDefault="00F93103" w:rsidP="00F931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>ктивное участие всех о</w:t>
      </w:r>
      <w:r>
        <w:rPr>
          <w:rFonts w:ascii="Times New Roman" w:eastAsia="Times New Roman" w:hAnsi="Times New Roman" w:cs="Times New Roman"/>
          <w:sz w:val="28"/>
          <w:szCs w:val="28"/>
        </w:rPr>
        <w:t>бъединений школы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 в совместных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приятиях, фестивалях, конкурсах,</w:t>
      </w:r>
    </w:p>
    <w:p w:rsidR="00F93103" w:rsidRDefault="00F93103" w:rsidP="00F9310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азвитие воспитательного потенциала образовательных учреждений в сохранении </w:t>
      </w:r>
      <w:r>
        <w:rPr>
          <w:rFonts w:ascii="Times New Roman" w:eastAsia="Times New Roman" w:hAnsi="Times New Roman" w:cs="Times New Roman"/>
          <w:sz w:val="28"/>
          <w:szCs w:val="28"/>
        </w:rPr>
        <w:t>и популяризации искусства.</w:t>
      </w:r>
    </w:p>
    <w:p w:rsidR="00F93103" w:rsidRPr="00F93103" w:rsidRDefault="00F93103" w:rsidP="00F93103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3103" w:rsidRPr="00F93103" w:rsidRDefault="00F93103" w:rsidP="00F931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ОЖИДАЕМЫХ РЕЗУЛЬТАТОВ</w:t>
      </w:r>
    </w:p>
    <w:p w:rsidR="00F93103" w:rsidRPr="00F93103" w:rsidRDefault="00F93103" w:rsidP="00F9310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3103" w:rsidRPr="00F93103" w:rsidRDefault="00F93103" w:rsidP="00F9310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>повышение учебной мотивации учащихся;</w:t>
      </w:r>
    </w:p>
    <w:p w:rsidR="00F93103" w:rsidRPr="00F93103" w:rsidRDefault="00F93103" w:rsidP="00F9310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учебными заведениями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и региона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103" w:rsidRPr="00F93103" w:rsidRDefault="00F93103" w:rsidP="00F9310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усвоение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 традиций </w:t>
      </w:r>
      <w:proofErr w:type="gramStart"/>
      <w:r w:rsidRPr="00F9310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93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103" w:rsidRPr="00F93103" w:rsidRDefault="00F93103" w:rsidP="00F9310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>активное участие о</w:t>
      </w:r>
      <w:r>
        <w:rPr>
          <w:rFonts w:ascii="Times New Roman" w:eastAsia="Times New Roman" w:hAnsi="Times New Roman" w:cs="Times New Roman"/>
          <w:sz w:val="28"/>
          <w:szCs w:val="28"/>
        </w:rPr>
        <w:t>бъединений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 в совместных мероприятиях, фестивалях, конкурсах;</w:t>
      </w:r>
    </w:p>
    <w:p w:rsidR="00F93103" w:rsidRPr="00F93103" w:rsidRDefault="00F93103" w:rsidP="00F9310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 xml:space="preserve">развитие воспитательного потенциала образовательных учреждений в сохранении </w:t>
      </w:r>
      <w:r>
        <w:rPr>
          <w:rFonts w:ascii="Times New Roman" w:eastAsia="Times New Roman" w:hAnsi="Times New Roman" w:cs="Times New Roman"/>
          <w:sz w:val="28"/>
          <w:szCs w:val="28"/>
        </w:rPr>
        <w:t>и популяризации искусства</w:t>
      </w:r>
      <w:r w:rsidRPr="00F93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3103" w:rsidRPr="00F93103" w:rsidRDefault="00F93103" w:rsidP="00F9310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93103">
        <w:rPr>
          <w:rFonts w:ascii="Times New Roman" w:eastAsia="Times New Roman" w:hAnsi="Times New Roman" w:cs="Times New Roman"/>
          <w:sz w:val="28"/>
          <w:szCs w:val="28"/>
        </w:rPr>
        <w:t>удовлетворенность всех субъектов образовательного процесса предоставляемыми услугами.</w:t>
      </w:r>
    </w:p>
    <w:p w:rsidR="00F93103" w:rsidRPr="00F93103" w:rsidRDefault="00F93103" w:rsidP="009B48E7">
      <w:pPr>
        <w:spacing w:after="0" w:line="240" w:lineRule="auto"/>
        <w:rPr>
          <w:sz w:val="28"/>
          <w:szCs w:val="28"/>
        </w:rPr>
      </w:pPr>
    </w:p>
    <w:sectPr w:rsidR="00F93103" w:rsidRPr="00F93103" w:rsidSect="006B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FE8"/>
    <w:multiLevelType w:val="hybridMultilevel"/>
    <w:tmpl w:val="6306559C"/>
    <w:lvl w:ilvl="0" w:tplc="060AFFE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8D5"/>
    <w:multiLevelType w:val="hybridMultilevel"/>
    <w:tmpl w:val="A3B2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D386C"/>
    <w:multiLevelType w:val="hybridMultilevel"/>
    <w:tmpl w:val="6B4CCC60"/>
    <w:lvl w:ilvl="0" w:tplc="041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1F45"/>
    <w:multiLevelType w:val="hybridMultilevel"/>
    <w:tmpl w:val="A0AA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11A6"/>
    <w:multiLevelType w:val="hybridMultilevel"/>
    <w:tmpl w:val="8DAEC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84D32"/>
    <w:multiLevelType w:val="hybridMultilevel"/>
    <w:tmpl w:val="85766760"/>
    <w:lvl w:ilvl="0" w:tplc="060AFFE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B4C76"/>
    <w:multiLevelType w:val="hybridMultilevel"/>
    <w:tmpl w:val="09E88588"/>
    <w:lvl w:ilvl="0" w:tplc="060AFFE6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D26AFE"/>
    <w:multiLevelType w:val="hybridMultilevel"/>
    <w:tmpl w:val="BC2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25E92"/>
    <w:multiLevelType w:val="hybridMultilevel"/>
    <w:tmpl w:val="19C60D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B45C68"/>
    <w:multiLevelType w:val="hybridMultilevel"/>
    <w:tmpl w:val="CB2CECE4"/>
    <w:lvl w:ilvl="0" w:tplc="0419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6367A"/>
    <w:multiLevelType w:val="hybridMultilevel"/>
    <w:tmpl w:val="41A6D1AE"/>
    <w:lvl w:ilvl="0" w:tplc="060AFFE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6003A"/>
    <w:multiLevelType w:val="hybridMultilevel"/>
    <w:tmpl w:val="A42CCD2C"/>
    <w:lvl w:ilvl="0" w:tplc="060AFFE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6F9"/>
    <w:rsid w:val="000043C4"/>
    <w:rsid w:val="00417C3F"/>
    <w:rsid w:val="006B2D58"/>
    <w:rsid w:val="009B48E7"/>
    <w:rsid w:val="00A0003B"/>
    <w:rsid w:val="00A07A87"/>
    <w:rsid w:val="00A77585"/>
    <w:rsid w:val="00B31C68"/>
    <w:rsid w:val="00ED76F9"/>
    <w:rsid w:val="00F9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6F9"/>
  </w:style>
  <w:style w:type="paragraph" w:styleId="a3">
    <w:name w:val="List Paragraph"/>
    <w:basedOn w:val="a"/>
    <w:uiPriority w:val="34"/>
    <w:qFormat/>
    <w:rsid w:val="009B48E7"/>
    <w:pPr>
      <w:ind w:left="720"/>
      <w:contextualSpacing/>
    </w:pPr>
  </w:style>
  <w:style w:type="table" w:styleId="-5">
    <w:name w:val="Light Shading Accent 5"/>
    <w:basedOn w:val="a1"/>
    <w:uiPriority w:val="60"/>
    <w:rsid w:val="009B48E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Table Grid"/>
    <w:basedOn w:val="a1"/>
    <w:uiPriority w:val="59"/>
    <w:rsid w:val="009B4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2014-12-08T13:47:00Z</dcterms:created>
  <dcterms:modified xsi:type="dcterms:W3CDTF">2017-05-24T16:24:00Z</dcterms:modified>
</cp:coreProperties>
</file>